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E86C3D" w:rsidRPr="00C82C17" w:rsidRDefault="00C82C17" w:rsidP="00E86C3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E86C3D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70A53">
        <w:rPr>
          <w:rFonts w:ascii="Times New Roman" w:eastAsia="Times New Roman" w:hAnsi="Times New Roman" w:cs="Times New Roman"/>
          <w:sz w:val="20"/>
          <w:szCs w:val="20"/>
          <w:lang w:eastAsia="tr-TR"/>
        </w:rPr>
        <w:t>Teknoloji Yatırımıyla Verimlilik Artışı ve Kapasite Geliştirilmesi</w:t>
      </w:r>
      <w:r w:rsidR="00470A53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70A53" w:rsidRPr="00506F1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TR62/15/RAY/0090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E76" w:rsidRDefault="00715E76" w:rsidP="00C82C17">
      <w:pPr>
        <w:spacing w:after="0" w:line="240" w:lineRule="auto"/>
      </w:pPr>
      <w:r>
        <w:separator/>
      </w:r>
    </w:p>
  </w:endnote>
  <w:endnote w:type="continuationSeparator" w:id="0">
    <w:p w:rsidR="00715E76" w:rsidRDefault="00715E7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E76" w:rsidRDefault="00715E76" w:rsidP="00C82C17">
      <w:pPr>
        <w:spacing w:after="0" w:line="240" w:lineRule="auto"/>
      </w:pPr>
      <w:r>
        <w:separator/>
      </w:r>
    </w:p>
  </w:footnote>
  <w:footnote w:type="continuationSeparator" w:id="0">
    <w:p w:rsidR="00715E76" w:rsidRDefault="00715E7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470A53"/>
    <w:rsid w:val="00715E76"/>
    <w:rsid w:val="00957DA3"/>
    <w:rsid w:val="00C82C17"/>
    <w:rsid w:val="00CA1F78"/>
    <w:rsid w:val="00E86C3D"/>
    <w:rsid w:val="00F0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Dell</cp:lastModifiedBy>
  <cp:revision>4</cp:revision>
  <dcterms:created xsi:type="dcterms:W3CDTF">2012-04-19T05:49:00Z</dcterms:created>
  <dcterms:modified xsi:type="dcterms:W3CDTF">2015-11-08T15:51:00Z</dcterms:modified>
</cp:coreProperties>
</file>